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346"/>
      </w:tblGrid>
      <w:tr w:rsidR="00384FA1" w14:paraId="4A44616D" w14:textId="77777777" w:rsidTr="00395ECF">
        <w:trPr>
          <w:trHeight w:val="241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7CC45F4" w14:textId="77777777" w:rsidR="00384FA1" w:rsidRDefault="00384FA1" w:rsidP="00384FA1">
            <w:r>
              <w:rPr>
                <w:noProof/>
                <w14:ligatures w14:val="standardContextual"/>
              </w:rPr>
              <w:drawing>
                <wp:inline distT="0" distB="0" distL="0" distR="0" wp14:anchorId="6E336D1B" wp14:editId="45ED8EE8">
                  <wp:extent cx="1080000" cy="1080000"/>
                  <wp:effectExtent l="0" t="0" r="6350" b="6350"/>
                  <wp:docPr id="822458388" name="Picture 2" descr="A drawing of an ancient egyptian g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58388" name="Picture 2" descr="A drawing of an ancient egyptian go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F8FE6A2" w14:textId="07F97363" w:rsidR="00384FA1" w:rsidRDefault="00384FA1" w:rsidP="00384FA1"/>
        </w:tc>
        <w:tc>
          <w:tcPr>
            <w:tcW w:w="3346" w:type="dxa"/>
            <w:tcBorders>
              <w:bottom w:val="single" w:sz="4" w:space="0" w:color="auto"/>
            </w:tcBorders>
            <w:vAlign w:val="center"/>
          </w:tcPr>
          <w:p w14:paraId="32640384" w14:textId="77777777" w:rsidR="00384FA1" w:rsidRPr="00384FA1" w:rsidRDefault="00384FA1" w:rsidP="00384FA1">
            <w:pPr>
              <w:shd w:val="clear" w:color="auto" w:fill="FFFFFF"/>
              <w:spacing w:after="0" w:line="240" w:lineRule="auto"/>
              <w:rPr>
                <w:rFonts w:ascii="DM Sans" w:eastAsia="Times New Roman" w:hAnsi="DM Sans" w:cs="Times New Roman"/>
                <w:color w:val="000000"/>
                <w:sz w:val="28"/>
                <w:szCs w:val="28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Wonderful Things Art</w:t>
            </w:r>
          </w:p>
          <w:p w14:paraId="41E7A9BB" w14:textId="77777777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4 Brutasche Terrace</w:t>
            </w:r>
          </w:p>
          <w:p w14:paraId="6F674F69" w14:textId="77777777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Street</w:t>
            </w:r>
          </w:p>
          <w:p w14:paraId="695E5F3C" w14:textId="77777777" w:rsid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Somerset BA16 0BD</w:t>
            </w:r>
          </w:p>
          <w:p w14:paraId="4E864131" w14:textId="77777777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</w:p>
          <w:p w14:paraId="647876CF" w14:textId="77777777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natalie@wonderfulthingsart.com</w:t>
            </w:r>
          </w:p>
          <w:p w14:paraId="7C72C042" w14:textId="77777777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www.wonderfulthingsart.com</w:t>
            </w:r>
          </w:p>
          <w:p w14:paraId="5E8FB5F5" w14:textId="03C5251A" w:rsidR="00384FA1" w:rsidRPr="00384FA1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</w:pPr>
            <w:r w:rsidRPr="00384FA1">
              <w:rPr>
                <w:rFonts w:ascii="DM Sans" w:eastAsia="Times New Roman" w:hAnsi="DM Sans" w:cs="Times New Roman"/>
                <w:color w:val="000000"/>
                <w:sz w:val="20"/>
                <w:szCs w:val="20"/>
                <w:lang w:eastAsia="en-GB"/>
              </w:rPr>
              <w:t>07854 174272</w:t>
            </w:r>
          </w:p>
        </w:tc>
      </w:tr>
    </w:tbl>
    <w:p w14:paraId="151B7DB3" w14:textId="77777777" w:rsidR="00395ECF" w:rsidRPr="00395ECF" w:rsidRDefault="00395ECF" w:rsidP="00395ECF"/>
    <w:p w14:paraId="4191AE87" w14:textId="7897DA25" w:rsidR="00384FA1" w:rsidRDefault="00F0402A" w:rsidP="00395ECF">
      <w:pPr>
        <w:jc w:val="center"/>
      </w:pPr>
      <w:r w:rsidRPr="00384FA1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n-GB"/>
        </w:rPr>
        <w:t>ORDER FORM</w:t>
      </w:r>
    </w:p>
    <w:tbl>
      <w:tblPr>
        <w:tblStyle w:val="TableGridLight"/>
        <w:tblW w:w="5000" w:type="pct"/>
        <w:tblLook w:val="0680" w:firstRow="0" w:lastRow="0" w:firstColumn="1" w:lastColumn="0" w:noHBand="1" w:noVBand="1"/>
      </w:tblPr>
      <w:tblGrid>
        <w:gridCol w:w="2263"/>
        <w:gridCol w:w="6753"/>
      </w:tblGrid>
      <w:tr w:rsidR="00384FA1" w:rsidRPr="00395ECF" w14:paraId="00208E28" w14:textId="77777777" w:rsidTr="00C709C7">
        <w:trPr>
          <w:trHeight w:val="397"/>
        </w:trPr>
        <w:tc>
          <w:tcPr>
            <w:tcW w:w="1255" w:type="pct"/>
          </w:tcPr>
          <w:p w14:paraId="246361C9" w14:textId="1F0BF647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Date</w:t>
            </w:r>
          </w:p>
        </w:tc>
        <w:tc>
          <w:tcPr>
            <w:tcW w:w="3745" w:type="pct"/>
          </w:tcPr>
          <w:p w14:paraId="13AB31E4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84FA1" w:rsidRPr="00395ECF" w14:paraId="4559A4F9" w14:textId="77777777" w:rsidTr="00C709C7">
        <w:trPr>
          <w:trHeight w:val="397"/>
        </w:trPr>
        <w:tc>
          <w:tcPr>
            <w:tcW w:w="1255" w:type="pct"/>
          </w:tcPr>
          <w:p w14:paraId="1176B968" w14:textId="48FF1F90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Contact Name</w:t>
            </w:r>
          </w:p>
        </w:tc>
        <w:tc>
          <w:tcPr>
            <w:tcW w:w="3745" w:type="pct"/>
          </w:tcPr>
          <w:p w14:paraId="12B390C4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84FA1" w:rsidRPr="00395ECF" w14:paraId="4CF9B109" w14:textId="77777777" w:rsidTr="00C709C7">
        <w:trPr>
          <w:trHeight w:val="397"/>
        </w:trPr>
        <w:tc>
          <w:tcPr>
            <w:tcW w:w="1255" w:type="pct"/>
          </w:tcPr>
          <w:p w14:paraId="0EC60FB1" w14:textId="73A84CC7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Organisation</w:t>
            </w:r>
          </w:p>
        </w:tc>
        <w:tc>
          <w:tcPr>
            <w:tcW w:w="3745" w:type="pct"/>
          </w:tcPr>
          <w:p w14:paraId="5F54A2E2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84FA1" w:rsidRPr="00395ECF" w14:paraId="0EAC4B3D" w14:textId="77777777" w:rsidTr="00C709C7">
        <w:trPr>
          <w:trHeight w:val="397"/>
        </w:trPr>
        <w:tc>
          <w:tcPr>
            <w:tcW w:w="1255" w:type="pct"/>
          </w:tcPr>
          <w:p w14:paraId="1B1ABCCD" w14:textId="226FDF25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3745" w:type="pct"/>
          </w:tcPr>
          <w:p w14:paraId="6BC9BDDE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84FA1" w:rsidRPr="00395ECF" w14:paraId="3E5A7F67" w14:textId="77777777" w:rsidTr="00C709C7">
        <w:trPr>
          <w:trHeight w:val="397"/>
        </w:trPr>
        <w:tc>
          <w:tcPr>
            <w:tcW w:w="1255" w:type="pct"/>
          </w:tcPr>
          <w:p w14:paraId="7BFEC836" w14:textId="734D1311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Phone</w:t>
            </w:r>
          </w:p>
        </w:tc>
        <w:tc>
          <w:tcPr>
            <w:tcW w:w="3745" w:type="pct"/>
          </w:tcPr>
          <w:p w14:paraId="7853B52D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84FA1" w:rsidRPr="00395ECF" w14:paraId="4EC99EBA" w14:textId="77777777" w:rsidTr="00C709C7">
        <w:trPr>
          <w:trHeight w:val="1080"/>
        </w:trPr>
        <w:tc>
          <w:tcPr>
            <w:tcW w:w="1255" w:type="pct"/>
          </w:tcPr>
          <w:p w14:paraId="02CF2121" w14:textId="30B5E726" w:rsidR="00384FA1" w:rsidRPr="00C709C7" w:rsidRDefault="00384FA1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Invoice address</w:t>
            </w:r>
          </w:p>
        </w:tc>
        <w:tc>
          <w:tcPr>
            <w:tcW w:w="3745" w:type="pct"/>
          </w:tcPr>
          <w:p w14:paraId="5F36AAC8" w14:textId="77777777" w:rsidR="00384FA1" w:rsidRPr="00395ECF" w:rsidRDefault="00384FA1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395ECF" w:rsidRPr="00395ECF" w14:paraId="156D2E6B" w14:textId="77777777" w:rsidTr="00C709C7">
        <w:trPr>
          <w:trHeight w:val="1080"/>
        </w:trPr>
        <w:tc>
          <w:tcPr>
            <w:tcW w:w="1255" w:type="pct"/>
          </w:tcPr>
          <w:p w14:paraId="41F6E219" w14:textId="549AF65D" w:rsidR="00395ECF" w:rsidRPr="00C709C7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Delivery</w:t>
            </w:r>
            <w:r w:rsidRPr="00C709C7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 xml:space="preserve"> address</w:t>
            </w:r>
          </w:p>
        </w:tc>
        <w:tc>
          <w:tcPr>
            <w:tcW w:w="3745" w:type="pct"/>
          </w:tcPr>
          <w:p w14:paraId="374CB94A" w14:textId="77777777" w:rsidR="00395ECF" w:rsidRPr="00395ECF" w:rsidRDefault="00395ECF" w:rsidP="00395ECF">
            <w:pPr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</w:p>
        </w:tc>
      </w:tr>
    </w:tbl>
    <w:p w14:paraId="19112C88" w14:textId="7ABF5036" w:rsidR="00384FA1" w:rsidRPr="00384FA1" w:rsidRDefault="00384FA1" w:rsidP="00384FA1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658"/>
      </w:tblGrid>
      <w:tr w:rsidR="00395ECF" w:rsidRPr="00F0402A" w14:paraId="4A900998" w14:textId="77777777" w:rsidTr="00F0402A">
        <w:trPr>
          <w:trHeight w:val="397"/>
        </w:trPr>
        <w:tc>
          <w:tcPr>
            <w:tcW w:w="1803" w:type="dxa"/>
          </w:tcPr>
          <w:p w14:paraId="35707398" w14:textId="77777777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Art Ref</w:t>
            </w:r>
          </w:p>
          <w:p w14:paraId="5C7DCCE4" w14:textId="4E97FA34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  <w:t>e.g., DP51</w:t>
            </w:r>
          </w:p>
        </w:tc>
        <w:tc>
          <w:tcPr>
            <w:tcW w:w="1803" w:type="dxa"/>
          </w:tcPr>
          <w:p w14:paraId="071F6324" w14:textId="77777777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Size</w:t>
            </w:r>
          </w:p>
          <w:p w14:paraId="612A3918" w14:textId="48F2227B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  <w:t xml:space="preserve">e.g., </w:t>
            </w:r>
            <w:r w:rsidRPr="00F0402A"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  <w:t>G01</w:t>
            </w:r>
            <w:r w:rsidRPr="00F0402A">
              <w:rPr>
                <w:rFonts w:ascii="DM Sans" w:eastAsia="Times New Roman" w:hAnsi="DM Sans" w:cs="Times New Roman"/>
                <w:i/>
                <w:iCs/>
                <w:color w:val="000000"/>
                <w:szCs w:val="22"/>
                <w:lang w:eastAsia="en-GB"/>
              </w:rPr>
              <w:t>, C03</w:t>
            </w:r>
          </w:p>
        </w:tc>
        <w:tc>
          <w:tcPr>
            <w:tcW w:w="1803" w:type="dxa"/>
          </w:tcPr>
          <w:p w14:paraId="2BDD27A2" w14:textId="7891C6D9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Quantity</w:t>
            </w:r>
          </w:p>
        </w:tc>
        <w:tc>
          <w:tcPr>
            <w:tcW w:w="3658" w:type="dxa"/>
          </w:tcPr>
          <w:p w14:paraId="5E464A7D" w14:textId="6923A122" w:rsidR="00395ECF" w:rsidRPr="00F0402A" w:rsidRDefault="00395ECF" w:rsidP="00384FA1">
            <w:pPr>
              <w:shd w:val="clear" w:color="auto" w:fill="FFFFFF"/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  <w:r w:rsidRPr="00F0402A">
              <w:rPr>
                <w:rFonts w:ascii="DM Sans" w:eastAsia="Times New Roman" w:hAnsi="DM Sans" w:cs="Times New Roman"/>
                <w:b/>
                <w:bCs/>
                <w:color w:val="000000"/>
                <w:szCs w:val="22"/>
                <w:lang w:eastAsia="en-GB"/>
              </w:rPr>
              <w:t>Notes</w:t>
            </w:r>
          </w:p>
        </w:tc>
      </w:tr>
      <w:tr w:rsidR="00395ECF" w:rsidRPr="00F0402A" w14:paraId="41D859FA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12CCFAD1" w14:textId="7498C74E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5CBEDB4C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20EFD55E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2BD93A10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09F67D68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24009A7F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4633C956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4BBFC1DB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167CD1B1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2E130B60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5035AEBC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367D45BA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7EE8CBD4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43E08D5C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22E0C5CB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2BA83353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6EC5BBA2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32BC36CE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798F4789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2E29EC11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2410CC06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336FBC66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609B7410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46C06FF1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173D6314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1952071E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7AE7D38D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2AABB745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18A28D0A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538ACCA0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290EC398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36726314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5D4FCD55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59851244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50E18919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364C6519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2BCF36AB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4770F5A5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538C8545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29D5F0C1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21D719B2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540196EE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5C081D6C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3E5DA6D4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60B137A1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7EF8A6F5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242A0189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7A89BA69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10C13F97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  <w:tr w:rsidR="00395ECF" w:rsidRPr="00F0402A" w14:paraId="7A570EB1" w14:textId="77777777" w:rsidTr="00F0402A">
        <w:trPr>
          <w:trHeight w:val="397"/>
        </w:trPr>
        <w:tc>
          <w:tcPr>
            <w:tcW w:w="1803" w:type="dxa"/>
            <w:vAlign w:val="center"/>
          </w:tcPr>
          <w:p w14:paraId="586DA652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0192802B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14:paraId="6C4BA612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3658" w:type="dxa"/>
            <w:vAlign w:val="center"/>
          </w:tcPr>
          <w:p w14:paraId="2D2EE013" w14:textId="77777777" w:rsidR="00395ECF" w:rsidRPr="00F0402A" w:rsidRDefault="00395ECF" w:rsidP="00F0402A">
            <w:pPr>
              <w:rPr>
                <w:rFonts w:ascii="DM Sans" w:eastAsia="Times New Roman" w:hAnsi="DM Sans" w:cs="Times New Roman"/>
                <w:color w:val="000000"/>
                <w:szCs w:val="22"/>
                <w:lang w:eastAsia="en-GB"/>
              </w:rPr>
            </w:pPr>
          </w:p>
        </w:tc>
      </w:tr>
    </w:tbl>
    <w:p w14:paraId="12C44DA3" w14:textId="77777777" w:rsidR="00364BEF" w:rsidRDefault="00364BEF"/>
    <w:sectPr w:rsidR="0036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NDU1MDU3MTe2NLBU0lEKTi0uzszPAykwrAUAr+rlhywAAAA="/>
  </w:docVars>
  <w:rsids>
    <w:rsidRoot w:val="00384FA1"/>
    <w:rsid w:val="00091FBA"/>
    <w:rsid w:val="00364BEF"/>
    <w:rsid w:val="00384FA1"/>
    <w:rsid w:val="00395ECF"/>
    <w:rsid w:val="00C709C7"/>
    <w:rsid w:val="00CC13DF"/>
    <w:rsid w:val="00F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7438"/>
  <w15:chartTrackingRefBased/>
  <w15:docId w15:val="{A940DC22-5C4C-4DC8-9F27-B2BC4A3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DF"/>
    <w:rPr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3DF"/>
    <w:pPr>
      <w:keepNext/>
      <w:keepLines/>
      <w:pBdr>
        <w:bottom w:val="single" w:sz="4" w:space="2" w:color="689D9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3D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689D9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D766C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34F48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D766C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34F48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34F48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34F48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34F48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D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C13DF"/>
    <w:rPr>
      <w:rFonts w:asciiTheme="majorHAnsi" w:eastAsiaTheme="majorEastAsia" w:hAnsiTheme="majorHAnsi" w:cstheme="majorBidi"/>
      <w:color w:val="689D9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3DF"/>
    <w:rPr>
      <w:rFonts w:asciiTheme="majorHAnsi" w:eastAsiaTheme="majorEastAsia" w:hAnsiTheme="majorHAnsi" w:cstheme="majorBidi"/>
      <w:color w:val="4D766C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C13DF"/>
    <w:rPr>
      <w:rFonts w:asciiTheme="majorHAnsi" w:eastAsiaTheme="majorEastAsia" w:hAnsiTheme="majorHAnsi" w:cstheme="majorBidi"/>
      <w:i/>
      <w:iCs/>
      <w:color w:val="334F48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C13DF"/>
    <w:rPr>
      <w:rFonts w:asciiTheme="majorHAnsi" w:eastAsiaTheme="majorEastAsia" w:hAnsiTheme="majorHAnsi" w:cstheme="majorBidi"/>
      <w:color w:val="4D766C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3DF"/>
    <w:rPr>
      <w:rFonts w:asciiTheme="majorHAnsi" w:eastAsiaTheme="majorEastAsia" w:hAnsiTheme="majorHAnsi" w:cstheme="majorBidi"/>
      <w:i/>
      <w:iCs/>
      <w:color w:val="334F48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3DF"/>
    <w:rPr>
      <w:rFonts w:asciiTheme="majorHAnsi" w:eastAsiaTheme="majorEastAsia" w:hAnsiTheme="majorHAnsi" w:cstheme="majorBidi"/>
      <w:b/>
      <w:bCs/>
      <w:color w:val="334F48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3DF"/>
    <w:rPr>
      <w:rFonts w:asciiTheme="majorHAnsi" w:eastAsiaTheme="majorEastAsia" w:hAnsiTheme="majorHAnsi" w:cstheme="majorBidi"/>
      <w:color w:val="334F48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3DF"/>
    <w:rPr>
      <w:rFonts w:asciiTheme="majorHAnsi" w:eastAsiaTheme="majorEastAsia" w:hAnsiTheme="majorHAnsi" w:cstheme="majorBidi"/>
      <w:i/>
      <w:iCs/>
      <w:color w:val="334F48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13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13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C13DF"/>
    <w:rPr>
      <w:rFonts w:asciiTheme="majorHAnsi" w:eastAsiaTheme="majorEastAsia" w:hAnsiTheme="majorHAnsi" w:cstheme="majorBidi"/>
      <w:color w:val="262626" w:themeColor="text1" w:themeTint="D9"/>
      <w:sz w:val="7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3D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13D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C13DF"/>
    <w:rPr>
      <w:b/>
      <w:bCs/>
    </w:rPr>
  </w:style>
  <w:style w:type="character" w:styleId="Emphasis">
    <w:name w:val="Emphasis"/>
    <w:basedOn w:val="DefaultParagraphFont"/>
    <w:uiPriority w:val="20"/>
    <w:qFormat/>
    <w:rsid w:val="00CC13DF"/>
    <w:rPr>
      <w:i/>
      <w:iCs/>
      <w:color w:val="000000" w:themeColor="text1"/>
    </w:rPr>
  </w:style>
  <w:style w:type="paragraph" w:styleId="NoSpacing">
    <w:name w:val="No Spacing"/>
    <w:uiPriority w:val="1"/>
    <w:qFormat/>
    <w:rsid w:val="00CC13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3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13D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13D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3DF"/>
    <w:pPr>
      <w:pBdr>
        <w:top w:val="single" w:sz="24" w:space="4" w:color="689D9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3D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C13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13DF"/>
    <w:rPr>
      <w:b/>
      <w:bCs/>
      <w:i/>
      <w:iCs/>
      <w:caps w:val="0"/>
      <w:smallCaps w:val="0"/>
      <w:strike w:val="0"/>
      <w:dstrike w:val="0"/>
      <w:color w:val="689D90" w:themeColor="accent2"/>
    </w:rPr>
  </w:style>
  <w:style w:type="character" w:styleId="SubtleReference">
    <w:name w:val="Subtle Reference"/>
    <w:basedOn w:val="DefaultParagraphFont"/>
    <w:uiPriority w:val="31"/>
    <w:qFormat/>
    <w:rsid w:val="00CC13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13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C13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3DF"/>
    <w:pPr>
      <w:outlineLvl w:val="9"/>
    </w:pPr>
  </w:style>
  <w:style w:type="table" w:styleId="TableGrid">
    <w:name w:val="Table Grid"/>
    <w:basedOn w:val="TableNormal"/>
    <w:uiPriority w:val="39"/>
    <w:rsid w:val="0038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4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gion">
    <w:name w:val="region"/>
    <w:basedOn w:val="DefaultParagraphFont"/>
    <w:rsid w:val="00384FA1"/>
  </w:style>
  <w:style w:type="character" w:customStyle="1" w:styleId="postal-code">
    <w:name w:val="postal-code"/>
    <w:basedOn w:val="DefaultParagraphFont"/>
    <w:rsid w:val="00384FA1"/>
  </w:style>
  <w:style w:type="table" w:styleId="TableGridLight">
    <w:name w:val="Grid Table Light"/>
    <w:basedOn w:val="TableNormal"/>
    <w:uiPriority w:val="40"/>
    <w:rsid w:val="00F040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8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4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2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6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TH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486B"/>
      </a:accent1>
      <a:accent2>
        <a:srgbClr val="689D90"/>
      </a:accent2>
      <a:accent3>
        <a:srgbClr val="ABD0CF"/>
      </a:accent3>
      <a:accent4>
        <a:srgbClr val="FFA438"/>
      </a:accent4>
      <a:accent5>
        <a:srgbClr val="828546"/>
      </a:accent5>
      <a:accent6>
        <a:srgbClr val="70AD47"/>
      </a:accent6>
      <a:hlink>
        <a:srgbClr val="689D90"/>
      </a:hlink>
      <a:folHlink>
        <a:srgbClr val="689D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B5B6-AD6E-4681-83BA-9512BB5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Watson</dc:creator>
  <cp:keywords/>
  <dc:description/>
  <cp:lastModifiedBy>Natalie Watson</cp:lastModifiedBy>
  <cp:revision>5</cp:revision>
  <dcterms:created xsi:type="dcterms:W3CDTF">2023-08-21T18:18:00Z</dcterms:created>
  <dcterms:modified xsi:type="dcterms:W3CDTF">2023-08-21T18:45:00Z</dcterms:modified>
</cp:coreProperties>
</file>